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900" w:rsidRPr="000C1E51" w:rsidRDefault="000C1E51" w:rsidP="000C1E51">
      <w:pPr>
        <w:jc w:val="center"/>
        <w:rPr>
          <w:rFonts w:ascii="Copperplate Gothic Bold" w:hAnsi="Copperplate Gothic Bold"/>
          <w:b/>
          <w:sz w:val="28"/>
        </w:rPr>
      </w:pPr>
      <w:bookmarkStart w:id="0" w:name="_GoBack"/>
      <w:r w:rsidRPr="000C1E51">
        <w:rPr>
          <w:rFonts w:ascii="Copperplate Gothic Bold" w:hAnsi="Copperplate Gothic Bold"/>
          <w:b/>
          <w:sz w:val="28"/>
        </w:rPr>
        <w:t xml:space="preserve">Literacy with Young Adolescents </w:t>
      </w:r>
      <w:r w:rsidR="00D22C46">
        <w:rPr>
          <w:rFonts w:ascii="Copperplate Gothic Bold" w:hAnsi="Copperplate Gothic Bold"/>
          <w:b/>
          <w:sz w:val="28"/>
        </w:rPr>
        <w:t>Strategies</w:t>
      </w:r>
      <w:r w:rsidRPr="000C1E51">
        <w:rPr>
          <w:rFonts w:ascii="Copperplate Gothic Bold" w:hAnsi="Copperplate Gothic Bold"/>
          <w:b/>
          <w:sz w:val="28"/>
        </w:rPr>
        <w:t xml:space="preserve"> Portfolios</w:t>
      </w:r>
    </w:p>
    <w:p w:rsidR="007414FB" w:rsidRDefault="007414FB" w:rsidP="007414FB">
      <w:pPr>
        <w:rPr>
          <w:rFonts w:ascii="Georgia" w:hAnsi="Georgia"/>
          <w:sz w:val="24"/>
        </w:rPr>
      </w:pPr>
      <w:r>
        <w:rPr>
          <w:rFonts w:ascii="Georgia" w:hAnsi="Georgia"/>
          <w:sz w:val="24"/>
        </w:rPr>
        <w:t>As educators, we are constantly coming up with new ideas and strategies to use with our students.  But the preparation and research for these strategies takes time.  Throughout this semester, you will learn several new strategies and insights to support you with your lessons.  This assignment will help you hold onto those ideas and have access to them for future use.  Because this is an online portfolio, you will have access to it for the rest of your career and can continue to add or remove content at your will.</w:t>
      </w:r>
    </w:p>
    <w:p w:rsidR="007414FB" w:rsidRDefault="007414FB" w:rsidP="007414FB">
      <w:pPr>
        <w:rPr>
          <w:rFonts w:ascii="Georgia" w:hAnsi="Georgia"/>
          <w:sz w:val="24"/>
        </w:rPr>
      </w:pPr>
      <w:r>
        <w:rPr>
          <w:rFonts w:ascii="Georgia" w:hAnsi="Georgia"/>
          <w:sz w:val="24"/>
        </w:rPr>
        <w:t xml:space="preserve">For this class, </w:t>
      </w:r>
      <w:r w:rsidR="00D22C46">
        <w:rPr>
          <w:rFonts w:ascii="Georgia" w:hAnsi="Georgia"/>
          <w:sz w:val="24"/>
        </w:rPr>
        <w:t xml:space="preserve">we will be building a course electronic portfolio of literacy across the content teaching strategies. </w:t>
      </w:r>
      <w:r>
        <w:rPr>
          <w:rFonts w:ascii="Georgia" w:hAnsi="Georgia"/>
          <w:sz w:val="24"/>
        </w:rPr>
        <w:t xml:space="preserve"> This assignment should not consume your time and energy, </w:t>
      </w:r>
      <w:r w:rsidR="00D22C46">
        <w:rPr>
          <w:rFonts w:ascii="Georgia" w:hAnsi="Georgia"/>
          <w:sz w:val="24"/>
        </w:rPr>
        <w:t>but it should be meaningful and relevant and you can complete as you come across new strategies</w:t>
      </w:r>
      <w:r>
        <w:rPr>
          <w:rFonts w:ascii="Georgia" w:hAnsi="Georgia"/>
          <w:sz w:val="24"/>
        </w:rPr>
        <w:t xml:space="preserve">.  </w:t>
      </w:r>
    </w:p>
    <w:p w:rsidR="007414FB" w:rsidRDefault="007414FB" w:rsidP="007414FB">
      <w:pPr>
        <w:rPr>
          <w:rFonts w:ascii="Georgia" w:hAnsi="Georgia"/>
          <w:sz w:val="24"/>
        </w:rPr>
      </w:pPr>
    </w:p>
    <w:p w:rsidR="00D22C46" w:rsidRDefault="00D22C46" w:rsidP="007414FB">
      <w:pPr>
        <w:rPr>
          <w:rFonts w:ascii="Georgia" w:hAnsi="Georgia"/>
          <w:b/>
          <w:i/>
          <w:sz w:val="24"/>
        </w:rPr>
      </w:pPr>
      <w:r>
        <w:rPr>
          <w:rFonts w:ascii="Georgia" w:hAnsi="Georgia"/>
          <w:sz w:val="24"/>
        </w:rPr>
        <w:t xml:space="preserve">Over the course of the semester, each of your will submit four (4) teaching strategies to the portfolio on the course wiki.  </w:t>
      </w:r>
      <w:r w:rsidRPr="00D22C46">
        <w:rPr>
          <w:rFonts w:ascii="Georgia" w:hAnsi="Georgia"/>
          <w:b/>
          <w:i/>
          <w:sz w:val="24"/>
        </w:rPr>
        <w:t>All four of your strategies need to be in the portfolio no later than April 19</w:t>
      </w:r>
      <w:r w:rsidRPr="00D22C46">
        <w:rPr>
          <w:rFonts w:ascii="Georgia" w:hAnsi="Georgia"/>
          <w:b/>
          <w:i/>
          <w:sz w:val="24"/>
          <w:vertAlign w:val="superscript"/>
        </w:rPr>
        <w:t>th</w:t>
      </w:r>
      <w:r w:rsidRPr="00D22C46">
        <w:rPr>
          <w:rFonts w:ascii="Georgia" w:hAnsi="Georgia"/>
          <w:b/>
          <w:i/>
          <w:sz w:val="24"/>
        </w:rPr>
        <w:t>.</w:t>
      </w:r>
    </w:p>
    <w:p w:rsidR="00D22C46" w:rsidRDefault="00D22C46" w:rsidP="007414FB">
      <w:pPr>
        <w:rPr>
          <w:rFonts w:ascii="Georgia" w:hAnsi="Georgia"/>
          <w:b/>
          <w:i/>
          <w:sz w:val="24"/>
        </w:rPr>
      </w:pPr>
    </w:p>
    <w:p w:rsidR="00D22C46" w:rsidRDefault="00D22C46" w:rsidP="007414FB">
      <w:pPr>
        <w:rPr>
          <w:rFonts w:ascii="Georgia" w:hAnsi="Georgia"/>
          <w:sz w:val="24"/>
        </w:rPr>
      </w:pPr>
      <w:r>
        <w:rPr>
          <w:rFonts w:ascii="Georgia" w:hAnsi="Georgia"/>
          <w:sz w:val="24"/>
        </w:rPr>
        <w:t>Each of your four posts will include the following information.  Be sure you post on the correct page alphabetically in order to get credit.</w:t>
      </w:r>
    </w:p>
    <w:p w:rsidR="00D22C46" w:rsidRDefault="00D22C46" w:rsidP="007414FB">
      <w:pPr>
        <w:rPr>
          <w:rFonts w:ascii="Georgia" w:hAnsi="Georgia"/>
          <w:sz w:val="24"/>
        </w:rPr>
      </w:pPr>
    </w:p>
    <w:p w:rsidR="00D22C46" w:rsidRDefault="00D22C46" w:rsidP="007414FB">
      <w:pPr>
        <w:rPr>
          <w:rFonts w:ascii="Georgia" w:hAnsi="Georgia"/>
          <w:sz w:val="24"/>
        </w:rPr>
      </w:pPr>
      <w:r>
        <w:rPr>
          <w:rFonts w:ascii="Georgia" w:hAnsi="Georgia"/>
          <w:sz w:val="24"/>
        </w:rPr>
        <w:t>Strategy:</w:t>
      </w:r>
    </w:p>
    <w:p w:rsidR="00D22C46" w:rsidRDefault="00D22C46" w:rsidP="007414FB">
      <w:pPr>
        <w:rPr>
          <w:rFonts w:ascii="Georgia" w:hAnsi="Georgia"/>
          <w:sz w:val="24"/>
        </w:rPr>
      </w:pPr>
      <w:r>
        <w:rPr>
          <w:rFonts w:ascii="Georgia" w:hAnsi="Georgia"/>
          <w:sz w:val="24"/>
        </w:rPr>
        <w:t>Submitted by:</w:t>
      </w:r>
    </w:p>
    <w:p w:rsidR="00D22C46" w:rsidRDefault="00D22C46" w:rsidP="007414FB">
      <w:pPr>
        <w:rPr>
          <w:rFonts w:ascii="Georgia" w:hAnsi="Georgia"/>
          <w:sz w:val="24"/>
        </w:rPr>
      </w:pPr>
      <w:r>
        <w:rPr>
          <w:rFonts w:ascii="Georgia" w:hAnsi="Georgia"/>
          <w:sz w:val="24"/>
        </w:rPr>
        <w:t>Resource/URL to strategy:</w:t>
      </w:r>
    </w:p>
    <w:p w:rsidR="00D22C46" w:rsidRDefault="00D22C46" w:rsidP="007414FB">
      <w:pPr>
        <w:rPr>
          <w:rFonts w:ascii="Georgia" w:hAnsi="Georgia"/>
          <w:sz w:val="24"/>
        </w:rPr>
      </w:pPr>
      <w:r>
        <w:rPr>
          <w:rFonts w:ascii="Georgia" w:hAnsi="Georgia"/>
          <w:sz w:val="24"/>
        </w:rPr>
        <w:t>Example:  This could include a video, picture, etc.</w:t>
      </w:r>
    </w:p>
    <w:p w:rsidR="00D22C46" w:rsidRDefault="00D22C46" w:rsidP="007414FB">
      <w:pPr>
        <w:rPr>
          <w:rFonts w:ascii="Georgia" w:hAnsi="Georgia"/>
          <w:sz w:val="24"/>
        </w:rPr>
      </w:pPr>
      <w:r>
        <w:rPr>
          <w:rFonts w:ascii="Georgia" w:hAnsi="Georgia"/>
          <w:sz w:val="24"/>
        </w:rPr>
        <w:t>Annotation (which includes implications and when/why/how you would use this strategy</w:t>
      </w:r>
    </w:p>
    <w:p w:rsidR="00D22C46" w:rsidRPr="00D22C46" w:rsidRDefault="00D22C46" w:rsidP="007414FB">
      <w:pPr>
        <w:rPr>
          <w:rFonts w:ascii="Georgia" w:hAnsi="Georgia"/>
          <w:sz w:val="24"/>
        </w:rPr>
      </w:pPr>
      <w:proofErr w:type="gramStart"/>
      <w:r>
        <w:rPr>
          <w:rFonts w:ascii="Georgia" w:hAnsi="Georgia"/>
          <w:sz w:val="24"/>
        </w:rPr>
        <w:t xml:space="preserve">Content area(s):  Some </w:t>
      </w:r>
      <w:proofErr w:type="spellStart"/>
      <w:r>
        <w:rPr>
          <w:rFonts w:ascii="Georgia" w:hAnsi="Georgia"/>
          <w:sz w:val="24"/>
        </w:rPr>
        <w:t>straetgies</w:t>
      </w:r>
      <w:proofErr w:type="spellEnd"/>
      <w:r>
        <w:rPr>
          <w:rFonts w:ascii="Georgia" w:hAnsi="Georgia"/>
          <w:sz w:val="24"/>
        </w:rPr>
        <w:t xml:space="preserve"> might be universal, others might be more suited to particular content areas, be sure to include this information.</w:t>
      </w:r>
      <w:proofErr w:type="gramEnd"/>
    </w:p>
    <w:bookmarkEnd w:id="0"/>
    <w:p w:rsidR="007414FB" w:rsidRPr="000C1E51" w:rsidRDefault="007414FB" w:rsidP="007414FB">
      <w:pPr>
        <w:rPr>
          <w:rFonts w:ascii="Georgia" w:hAnsi="Georgia"/>
          <w:sz w:val="24"/>
        </w:rPr>
      </w:pPr>
    </w:p>
    <w:sectPr w:rsidR="007414FB" w:rsidRPr="000C1E51" w:rsidSect="00EB69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E51"/>
    <w:rsid w:val="000C1E51"/>
    <w:rsid w:val="005E1ADA"/>
    <w:rsid w:val="006D0137"/>
    <w:rsid w:val="007414FB"/>
    <w:rsid w:val="007D0246"/>
    <w:rsid w:val="00D22C46"/>
    <w:rsid w:val="00EB6900"/>
    <w:rsid w:val="00F21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14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14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BreAnna Evans</dc:creator>
  <cp:lastModifiedBy>netsetup</cp:lastModifiedBy>
  <cp:revision>3</cp:revision>
  <dcterms:created xsi:type="dcterms:W3CDTF">2013-02-08T19:13:00Z</dcterms:created>
  <dcterms:modified xsi:type="dcterms:W3CDTF">2013-02-08T19:16:00Z</dcterms:modified>
</cp:coreProperties>
</file>